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DC2C" w14:textId="5C6BB3DD" w:rsidR="008106D9" w:rsidRPr="00332D0E" w:rsidRDefault="001F2867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</w:pPr>
      <w:bookmarkStart w:id="0" w:name="_Hlk98856322"/>
      <w:r w:rsidRPr="00332D0E">
        <w:rPr>
          <w:rFonts w:ascii="Times New Roman" w:eastAsia="Times New Roman" w:hAnsi="Times New Roman" w:cs="Times New Roman"/>
          <w:kern w:val="0"/>
          <w:sz w:val="56"/>
          <w:szCs w:val="56"/>
          <w:lang w:eastAsia="ru-RU"/>
          <w14:ligatures w14:val="none"/>
        </w:rPr>
        <w:t>Семинар</w:t>
      </w:r>
    </w:p>
    <w:p w14:paraId="7D865AAC" w14:textId="77777777" w:rsidR="008106D9" w:rsidRPr="008106D9" w:rsidRDefault="008106D9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8106D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______________________________________________________________________________________</w:t>
      </w:r>
    </w:p>
    <w:p w14:paraId="26517EC2" w14:textId="1C525B7C" w:rsidR="008106D9" w:rsidRPr="00A34BAA" w:rsidRDefault="001F2867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</w:t>
      </w:r>
      <w:r w:rsidRPr="00A3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.: 8 (920) 642 65 99</w:t>
      </w:r>
      <w:r w:rsidR="008106D9" w:rsidRPr="00A3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; </w:t>
      </w:r>
      <w:r w:rsidR="008106D9" w:rsidRPr="008106D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="008106D9" w:rsidRPr="00A3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="008106D9" w:rsidRPr="008106D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="008106D9" w:rsidRPr="00A3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: </w:t>
      </w:r>
      <w:r w:rsidR="00A34BAA" w:rsidRPr="00A34BAA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prosobytiya@gmail.com</w:t>
      </w:r>
    </w:p>
    <w:bookmarkEnd w:id="0"/>
    <w:p w14:paraId="1F789F23" w14:textId="77777777" w:rsidR="008106D9" w:rsidRPr="00A34BAA" w:rsidRDefault="008106D9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 w:eastAsia="ru-RU"/>
          <w14:ligatures w14:val="none"/>
        </w:rPr>
      </w:pPr>
    </w:p>
    <w:p w14:paraId="717DC034" w14:textId="77777777" w:rsidR="008106D9" w:rsidRPr="00A34BAA" w:rsidRDefault="008106D9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 w:eastAsia="ru-RU"/>
          <w14:ligatures w14:val="none"/>
        </w:rPr>
      </w:pPr>
    </w:p>
    <w:p w14:paraId="4D17C6CC" w14:textId="77777777" w:rsidR="004B5AEA" w:rsidRPr="004B5AEA" w:rsidRDefault="004B5AEA" w:rsidP="004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НАЛОГОВАЯ РЕФОРМА – 2026</w:t>
      </w:r>
    </w:p>
    <w:p w14:paraId="4B67FB3C" w14:textId="24325C0C" w:rsidR="008106D9" w:rsidRPr="008106D9" w:rsidRDefault="004B5AEA" w:rsidP="004B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ДЛЯ БУХГАЛТЕРОВ И ПРЕДПРИНИМАТЕЛЕЙ</w:t>
      </w:r>
    </w:p>
    <w:p w14:paraId="6F1E1638" w14:textId="77777777" w:rsidR="008106D9" w:rsidRPr="008106D9" w:rsidRDefault="008106D9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4751FC" w14:textId="12EDE077" w:rsidR="008106D9" w:rsidRPr="008106D9" w:rsidRDefault="001F2867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18 декабря</w:t>
      </w:r>
      <w:r w:rsidR="008106D9" w:rsidRPr="008106D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2025 года </w:t>
      </w:r>
    </w:p>
    <w:p w14:paraId="41529EC7" w14:textId="7FB77B50" w:rsidR="008106D9" w:rsidRPr="00B645A6" w:rsidRDefault="001F2867" w:rsidP="00810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lang w:eastAsia="ru-RU"/>
          <w14:ligatures w14:val="none"/>
        </w:rPr>
      </w:pPr>
      <w:r w:rsidRPr="00B645A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ГОРОД ШАРЬЯ, ОКТЯБРЬСКАЯ УЛИЦА, ДОМ 8 </w:t>
      </w:r>
      <w:r w:rsidR="00B645A6" w:rsidRPr="00B645A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МУНИЦИПАЛЬНОЕ БЮДЖЕТНОЕ УЧРЕЖДЕНИЕ КУЛЬТУРЫ «ГОРОДСКОЙ ЦЕНТР ДОСУГА»</w:t>
      </w:r>
    </w:p>
    <w:p w14:paraId="35236D8D" w14:textId="77777777" w:rsidR="001F2867" w:rsidRDefault="001F2867" w:rsidP="00810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B3ED4E2" w14:textId="77777777" w:rsidR="00332D0E" w:rsidRDefault="00332D0E" w:rsidP="004B5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465885A" w14:textId="2D64B349" w:rsidR="004B5AEA" w:rsidRPr="004B5AEA" w:rsidRDefault="004B5AEA" w:rsidP="004B5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Всё о налогах 2025/2026! </w:t>
      </w:r>
      <w:r w:rsidRPr="004B5A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Главные изменения и практические решения для вашего бизнеса. </w:t>
      </w:r>
    </w:p>
    <w:p w14:paraId="662CA163" w14:textId="77777777" w:rsidR="004B5AEA" w:rsidRPr="004B5AEA" w:rsidRDefault="004B5AEA" w:rsidP="004B5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Налоговое законодательство меняется постоянно, и 2025-2026 годы не исключение. </w:t>
      </w:r>
    </w:p>
    <w:p w14:paraId="4185A71F" w14:textId="593831BF" w:rsidR="008106D9" w:rsidRPr="004B5AEA" w:rsidRDefault="004B5AEA" w:rsidP="004B5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Как оставаться в рамках закона и при этом эффективно использовать все доступные льготы? Ответы на эти вопросы вы получите на нашем эксклюзивном семинаре</w:t>
      </w:r>
      <w:r w:rsidRPr="004B5A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F69333E" w14:textId="77777777" w:rsidR="008106D9" w:rsidRPr="008106D9" w:rsidRDefault="008106D9" w:rsidP="008106D9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</w:p>
    <w:p w14:paraId="41DFA957" w14:textId="01DF2816" w:rsidR="008106D9" w:rsidRPr="008106D9" w:rsidRDefault="004B5AEA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4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spacing w:val="4"/>
          <w:kern w:val="0"/>
          <w:lang w:eastAsia="ru-RU"/>
          <w14:ligatures w14:val="none"/>
        </w:rPr>
        <w:t>Спикеры</w:t>
      </w:r>
      <w:r w:rsidR="008106D9" w:rsidRPr="008106D9">
        <w:rPr>
          <w:rFonts w:ascii="Times New Roman" w:eastAsia="Times New Roman" w:hAnsi="Times New Roman" w:cs="Times New Roman"/>
          <w:b/>
          <w:bCs/>
          <w:iCs/>
          <w:spacing w:val="4"/>
          <w:kern w:val="0"/>
          <w:lang w:eastAsia="ru-RU"/>
          <w14:ligatures w14:val="none"/>
        </w:rPr>
        <w:t>:</w:t>
      </w:r>
    </w:p>
    <w:p w14:paraId="702E7344" w14:textId="77777777" w:rsidR="004B5AEA" w:rsidRDefault="004B5AEA" w:rsidP="004B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ru-RU"/>
          <w14:ligatures w14:val="none"/>
        </w:rPr>
      </w:pPr>
    </w:p>
    <w:p w14:paraId="4A5D6A04" w14:textId="41A19DC5" w:rsidR="004B5AEA" w:rsidRPr="004B5AEA" w:rsidRDefault="004B5AEA" w:rsidP="004B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/>
          <w:i/>
          <w:kern w:val="0"/>
          <w:u w:val="single"/>
          <w:lang w:eastAsia="ru-RU"/>
          <w14:ligatures w14:val="none"/>
        </w:rPr>
        <w:t>ТОПОЛЬ ЮЛИЯ АНАТОЛЬЕВНА</w:t>
      </w:r>
      <w:r w:rsidRPr="004B5AEA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: </w:t>
      </w:r>
      <w:r w:rsidRPr="004B5AE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Советник Государственной гражданской службы 3 класса. Консультант по налогам</w:t>
      </w:r>
    </w:p>
    <w:p w14:paraId="1B4F05E3" w14:textId="77777777" w:rsidR="004B5AEA" w:rsidRDefault="004B5AEA" w:rsidP="004B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u w:val="single"/>
          <w:lang w:eastAsia="ru-RU"/>
          <w14:ligatures w14:val="none"/>
        </w:rPr>
      </w:pPr>
    </w:p>
    <w:p w14:paraId="3C7043F3" w14:textId="4E6BDECC" w:rsidR="008106D9" w:rsidRPr="004B5AEA" w:rsidRDefault="004B5AEA" w:rsidP="004B5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4B5AEA">
        <w:rPr>
          <w:rFonts w:ascii="Times New Roman" w:eastAsia="Times New Roman" w:hAnsi="Times New Roman" w:cs="Times New Roman"/>
          <w:b/>
          <w:i/>
          <w:kern w:val="0"/>
          <w:u w:val="single"/>
          <w:lang w:eastAsia="ru-RU"/>
          <w14:ligatures w14:val="none"/>
        </w:rPr>
        <w:t>ДЕМИДОВА ЕЛЕНА ВАЛЕРЬВНА</w:t>
      </w:r>
      <w:r w:rsidRPr="004B5AEA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: </w:t>
      </w:r>
      <w:r w:rsidRPr="004B5AE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Территориальный менеджер ПАО Сбербанк России</w:t>
      </w:r>
    </w:p>
    <w:p w14:paraId="39EB96D9" w14:textId="77777777" w:rsidR="008106D9" w:rsidRPr="008106D9" w:rsidRDefault="008106D9" w:rsidP="008106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ru-RU"/>
          <w14:ligatures w14:val="none"/>
        </w:rPr>
      </w:pPr>
    </w:p>
    <w:p w14:paraId="1E06C6F2" w14:textId="438AC75E" w:rsidR="008106D9" w:rsidRPr="008106D9" w:rsidRDefault="001F2867" w:rsidP="008106D9">
      <w:pPr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ru-RU"/>
          <w14:ligatures w14:val="none"/>
        </w:rPr>
        <w:t>Регламент мероприятия</w:t>
      </w:r>
      <w:r w:rsidR="008106D9" w:rsidRPr="008106D9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ru-RU"/>
          <w14:ligatures w14:val="none"/>
        </w:rPr>
        <w:t>:</w:t>
      </w:r>
    </w:p>
    <w:p w14:paraId="050AE9AA" w14:textId="07902107" w:rsidR="008106D9" w:rsidRPr="008106D9" w:rsidRDefault="001F2867" w:rsidP="008106D9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18</w:t>
      </w:r>
      <w:r w:rsidR="008106D9" w:rsidRPr="008106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декабря</w:t>
      </w:r>
      <w:r w:rsidR="008106D9" w:rsidRPr="008106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2025г.</w:t>
      </w:r>
      <w:r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ru-RU"/>
          <w14:ligatures w14:val="none"/>
        </w:rPr>
        <w:t> – Налоговая реформа 2026 год</w:t>
      </w:r>
    </w:p>
    <w:p w14:paraId="7E071027" w14:textId="77777777" w:rsidR="008106D9" w:rsidRPr="008106D9" w:rsidRDefault="008106D9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0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Регламент:</w:t>
      </w:r>
    </w:p>
    <w:p w14:paraId="7003B21C" w14:textId="77777777" w:rsidR="008106D9" w:rsidRPr="008106D9" w:rsidRDefault="008106D9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0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09:30 - 10:00 Регистрация</w:t>
      </w:r>
    </w:p>
    <w:p w14:paraId="58D4C572" w14:textId="3CFD8510" w:rsidR="008106D9" w:rsidRPr="008106D9" w:rsidRDefault="001F2867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10:00 - 15</w:t>
      </w:r>
      <w:r w:rsidR="008106D9" w:rsidRPr="00810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:00 Работа семинара</w:t>
      </w:r>
    </w:p>
    <w:p w14:paraId="75A78831" w14:textId="2858D608" w:rsidR="008106D9" w:rsidRPr="008106D9" w:rsidRDefault="001F2867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11:30 - 12:0</w:t>
      </w:r>
      <w:r w:rsidR="008106D9" w:rsidRPr="00810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Pr="001F2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офе-брейк</w:t>
      </w:r>
    </w:p>
    <w:p w14:paraId="3720C194" w14:textId="4C5E9641" w:rsidR="008106D9" w:rsidRPr="008D7752" w:rsidRDefault="00A778F4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15:00 - 15:3</w:t>
      </w:r>
      <w:r w:rsidR="001670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 Фуршет</w:t>
      </w:r>
    </w:p>
    <w:p w14:paraId="7EAF1551" w14:textId="77777777" w:rsidR="008106D9" w:rsidRPr="008106D9" w:rsidRDefault="008106D9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D1BA5E" w14:textId="77777777" w:rsidR="008106D9" w:rsidRPr="008106D9" w:rsidRDefault="008106D9" w:rsidP="008106D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</w:p>
    <w:p w14:paraId="11E75808" w14:textId="77777777" w:rsidR="008106D9" w:rsidRPr="008106D9" w:rsidRDefault="008106D9" w:rsidP="0081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106D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ПРОГРАММА</w:t>
      </w:r>
    </w:p>
    <w:p w14:paraId="024CC2C0" w14:textId="10DE6167" w:rsidR="008106D9" w:rsidRPr="008106D9" w:rsidRDefault="008106D9" w:rsidP="008106D9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</w:p>
    <w:p w14:paraId="19AF3D84" w14:textId="68EDB78A" w:rsidR="008106D9" w:rsidRPr="008106D9" w:rsidRDefault="000C0EC4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eastAsia="ru-RU"/>
          <w14:ligatures w14:val="none"/>
        </w:rPr>
        <w:t>Взносы и НДФЛ.:</w:t>
      </w:r>
    </w:p>
    <w:p w14:paraId="72D7BBF4" w14:textId="72504622" w:rsidR="008106D9" w:rsidRPr="008106D9" w:rsidRDefault="00011AAC" w:rsidP="00011A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И</w:t>
      </w:r>
      <w:r w:rsidRPr="00011AAC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зменения 2026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59527906" w14:textId="13C7867E" w:rsidR="008106D9" w:rsidRPr="008106D9" w:rsidRDefault="00011AAC" w:rsidP="00011A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Ч</w:t>
      </w:r>
      <w:r w:rsidRPr="00011AAC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астые ошибки 2025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4BF9BEE9" w14:textId="09E1E5DB" w:rsidR="008106D9" w:rsidRPr="008106D9" w:rsidRDefault="00011AAC" w:rsidP="00011A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011AAC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Расчет</w:t>
      </w: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страховых взносов и НДФЛ;</w:t>
      </w:r>
    </w:p>
    <w:p w14:paraId="471DC16B" w14:textId="44C052F0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Налоговые вычеты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491AFB5A" w14:textId="77777777" w:rsidR="00011AAC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Уведомления по налогам, страховым взносам</w:t>
      </w:r>
    </w:p>
    <w:p w14:paraId="09F20777" w14:textId="55AC872A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Сроки предоставления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. </w:t>
      </w:r>
    </w:p>
    <w:p w14:paraId="069D7EA6" w14:textId="77777777" w:rsidR="008D7752" w:rsidRDefault="008D7752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2515277D" w14:textId="5C56BD00" w:rsidR="008106D9" w:rsidRPr="008106D9" w:rsidRDefault="00011AAC" w:rsidP="00810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011AA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Новая ставка по НДС 22%</w:t>
      </w:r>
      <w:r w:rsidR="000C0EC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.:</w:t>
      </w:r>
    </w:p>
    <w:p w14:paraId="3798B649" w14:textId="50976C95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Изменение ставки НДС 22%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7895DA1E" w14:textId="639468CC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Изменение порогов по НДС для УСН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27DDBBAB" w14:textId="040EEB82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Изменение порогов по НДС для ПСН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007551E3" w14:textId="217F20B2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Как подготовиться к изменениям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2FD31EDF" w14:textId="42CA99D4" w:rsidR="008106D9" w:rsidRPr="008106D9" w:rsidRDefault="00011AAC" w:rsidP="008106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На что</w:t>
      </w:r>
      <w:r w:rsidR="000C0EC4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в первую очередь</w:t>
      </w:r>
      <w:r w:rsidR="000C0EC4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нужно обратить внимание</w:t>
      </w:r>
      <w:r w:rsidR="008106D9" w:rsidRPr="008106D9">
        <w:rPr>
          <w:rFonts w:ascii="Times New Roman" w:eastAsia="Times New Roman" w:hAnsi="Times New Roman" w:cs="Times New Roman"/>
          <w:kern w:val="0"/>
          <w:sz w:val="23"/>
          <w:szCs w:val="23"/>
          <w:shd w:val="clear" w:color="auto" w:fill="FFFFFF"/>
          <w:lang w:eastAsia="ru-RU"/>
          <w14:ligatures w14:val="none"/>
        </w:rPr>
        <w:t>;</w:t>
      </w:r>
    </w:p>
    <w:p w14:paraId="031AD8CF" w14:textId="77777777" w:rsidR="008D7752" w:rsidRDefault="008D7752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733BB066" w14:textId="63104B05" w:rsidR="008106D9" w:rsidRDefault="000C0EC4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0C0EC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Главные тренды налоговых проверок 2025-2026.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:</w:t>
      </w:r>
    </w:p>
    <w:p w14:paraId="792A1366" w14:textId="19E48F03" w:rsidR="000C0EC4" w:rsidRDefault="000C0EC4" w:rsidP="000C0EC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 w:rsidRPr="000C0EC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Как сегодня ищут незаконное дробление бизнеса?</w:t>
      </w:r>
    </w:p>
    <w:p w14:paraId="704F1F08" w14:textId="334B284A" w:rsidR="000C0EC4" w:rsidRDefault="000C0EC4" w:rsidP="000C0EC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Безнравственные сделки</w:t>
      </w:r>
    </w:p>
    <w:p w14:paraId="655567F0" w14:textId="4624FC42" w:rsidR="000C0EC4" w:rsidRDefault="000C0EC4" w:rsidP="000C0EC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Ст. 174 УК РФ «Легализация (отмывание) денежных средств»</w:t>
      </w:r>
    </w:p>
    <w:p w14:paraId="13EE4DDD" w14:textId="78651C35" w:rsidR="000C0EC4" w:rsidRPr="000C0EC4" w:rsidRDefault="000C0EC4" w:rsidP="000C0EC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Ст. 198 и 199 УК РФ «Уклонение от уплаты доходов»</w:t>
      </w:r>
    </w:p>
    <w:p w14:paraId="61C18490" w14:textId="77777777" w:rsidR="008D7752" w:rsidRDefault="008D7752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4BD8B902" w14:textId="37FC3672" w:rsidR="000C0EC4" w:rsidRDefault="000C0EC4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0C0EC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Трудовые отнош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ения на контроле у налоговиков.:</w:t>
      </w:r>
    </w:p>
    <w:p w14:paraId="0FED5770" w14:textId="3DA8F88E" w:rsidR="000C0EC4" w:rsidRDefault="000C0EC4" w:rsidP="000C0EC4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К</w:t>
      </w:r>
      <w:r w:rsidRPr="000C0EC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ого могут вызвать на зарплатную комиссию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?</w:t>
      </w:r>
    </w:p>
    <w:p w14:paraId="16543DA0" w14:textId="16F86D5C" w:rsidR="000C0EC4" w:rsidRDefault="000C0EC4" w:rsidP="000C0EC4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Анализ документов</w:t>
      </w:r>
    </w:p>
    <w:p w14:paraId="658B55BA" w14:textId="77777777" w:rsidR="00332D0E" w:rsidRDefault="00332D0E" w:rsidP="000C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</w:p>
    <w:p w14:paraId="538810F4" w14:textId="0AC292ED" w:rsidR="000C0EC4" w:rsidRDefault="000C0EC4" w:rsidP="000C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0C0EC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Сверка ЕНС и ЕНП</w:t>
      </w:r>
    </w:p>
    <w:p w14:paraId="78EC3FB0" w14:textId="77777777" w:rsidR="00332D0E" w:rsidRDefault="00332D0E" w:rsidP="00332D0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Чем отличается ЕНП от ЕНС</w:t>
      </w:r>
      <w:r w:rsidRPr="00332D0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 xml:space="preserve">? </w:t>
      </w:r>
    </w:p>
    <w:p w14:paraId="6A377002" w14:textId="65C6064A" w:rsidR="00332D0E" w:rsidRPr="00332D0E" w:rsidRDefault="00332D0E" w:rsidP="00332D0E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 w:rsidRPr="00332D0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Как сделать сверку с налоговой по ЕНС?</w:t>
      </w:r>
    </w:p>
    <w:p w14:paraId="3A3EBD6A" w14:textId="3140F809" w:rsidR="000C0EC4" w:rsidRDefault="00332D0E" w:rsidP="00332D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 w:rsidRPr="00332D0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Как разобраться в сверке ЕНС с налоговой?</w:t>
      </w:r>
    </w:p>
    <w:p w14:paraId="099A68FC" w14:textId="791FEDC9" w:rsidR="00332D0E" w:rsidRDefault="00332D0E" w:rsidP="00332D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Что отражается на ЕНС</w:t>
      </w:r>
      <w:r w:rsidRPr="00332D0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?</w:t>
      </w:r>
    </w:p>
    <w:p w14:paraId="5F15E22F" w14:textId="3C267CA1" w:rsidR="008D7752" w:rsidRDefault="008D7752" w:rsidP="008D775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</w:p>
    <w:p w14:paraId="76C95245" w14:textId="58076E4A" w:rsidR="008D7752" w:rsidRPr="008D7752" w:rsidRDefault="008D7752" w:rsidP="008D7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</w:pPr>
      <w:r w:rsidRPr="008D775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  <w14:ligatures w14:val="none"/>
        </w:rPr>
        <w:t>Бесплатные сервисы от Сбербанка</w:t>
      </w:r>
    </w:p>
    <w:p w14:paraId="4E190704" w14:textId="77777777" w:rsidR="008D7752" w:rsidRPr="008D7752" w:rsidRDefault="008D7752" w:rsidP="008D775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 w:rsidRPr="008D775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Инструменты и сервисы</w:t>
      </w:r>
    </w:p>
    <w:p w14:paraId="5C8E00A8" w14:textId="0292EA64" w:rsidR="008D7752" w:rsidRDefault="008D7752" w:rsidP="008D775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 w:rsidRPr="008D775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Продукты и сервисы</w:t>
      </w:r>
    </w:p>
    <w:p w14:paraId="5936A836" w14:textId="03560969" w:rsidR="008D7752" w:rsidRDefault="008D7752" w:rsidP="008D775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Отраслевые решения</w:t>
      </w:r>
    </w:p>
    <w:p w14:paraId="16B3BEE3" w14:textId="376B9C27" w:rsidR="008D7752" w:rsidRDefault="008D7752" w:rsidP="008D775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val="en-US" w:eastAsia="ru-RU"/>
          <w14:ligatures w14:val="none"/>
        </w:rPr>
        <w:t>E-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c</w:t>
      </w:r>
      <w:r w:rsidRPr="008D775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om</w:t>
      </w:r>
      <w:proofErr w:type="spellEnd"/>
    </w:p>
    <w:p w14:paraId="36524954" w14:textId="38866F58" w:rsidR="008D7752" w:rsidRPr="008D7752" w:rsidRDefault="008D7752" w:rsidP="008D7752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  <w14:ligatures w14:val="none"/>
        </w:rPr>
        <w:t>Портал бухгалтера</w:t>
      </w:r>
    </w:p>
    <w:p w14:paraId="339A777E" w14:textId="0479A205" w:rsidR="008106D9" w:rsidRDefault="008106D9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7E88ACB6" w14:textId="77777777" w:rsidR="008D7752" w:rsidRDefault="008D7752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494AF8" w14:textId="49A5F3D9" w:rsidR="00332D0E" w:rsidRPr="008D7752" w:rsidRDefault="00332D0E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D775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Ответим на Ваши вопросы. </w:t>
      </w:r>
    </w:p>
    <w:p w14:paraId="685EC281" w14:textId="1658C94D" w:rsidR="004B5AEA" w:rsidRDefault="004B5AEA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672F3ACE" w14:textId="19EFD4A5" w:rsidR="004B5AEA" w:rsidRDefault="004B5AEA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20BD6F52" w14:textId="1E646B2B" w:rsidR="004B5AEA" w:rsidRDefault="004B5AEA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0D7003F3" w14:textId="1D544504" w:rsidR="004B5AEA" w:rsidRDefault="004B5AEA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44E865B9" w14:textId="77777777" w:rsidR="004B5AEA" w:rsidRPr="008106D9" w:rsidRDefault="004B5AEA" w:rsidP="00810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360F105" w14:textId="77777777" w:rsidR="008D7752" w:rsidRDefault="008D7752" w:rsidP="00810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605CFB3" w14:textId="77777777" w:rsidR="008D7752" w:rsidRDefault="008D7752" w:rsidP="00810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7E6FAE2" w14:textId="090AFFD9" w:rsidR="008106D9" w:rsidRPr="008D7752" w:rsidRDefault="008106D9" w:rsidP="00810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стоимость входит:</w:t>
      </w:r>
      <w:r w:rsidR="004B5AEA" w:rsidRPr="008D77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участие в семинаре,</w:t>
      </w:r>
      <w:r w:rsidR="008D7752" w:rsidRPr="008D77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электронный материал по семинару,</w:t>
      </w:r>
      <w:r w:rsidR="004B5AEA" w:rsidRPr="008D77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кофе-брейк</w:t>
      </w:r>
      <w:r w:rsidRPr="008D77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4B5AEA" w:rsidRPr="008D77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фуршет</w:t>
      </w:r>
    </w:p>
    <w:p w14:paraId="6C0EAAE9" w14:textId="77777777" w:rsidR="008106D9" w:rsidRPr="008106D9" w:rsidRDefault="008106D9" w:rsidP="00810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</w:p>
    <w:p w14:paraId="12FEB901" w14:textId="27FDAB6B" w:rsidR="008106D9" w:rsidRPr="008D7752" w:rsidRDefault="008106D9" w:rsidP="008106D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7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Подробная информация и реги</w:t>
      </w:r>
      <w:r w:rsidR="004B5AEA" w:rsidRPr="008D7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страция по телефону: 8 (920</w:t>
      </w:r>
      <w:r w:rsidRPr="008D7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4B5AEA" w:rsidRPr="008D7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642 65 99 Юлия</w:t>
      </w:r>
    </w:p>
    <w:p w14:paraId="1BA83800" w14:textId="3468AA1D" w:rsidR="00761A9B" w:rsidRPr="008D7752" w:rsidRDefault="008106D9" w:rsidP="001F3D9A">
      <w:pPr>
        <w:spacing w:after="0" w:line="240" w:lineRule="auto"/>
        <w:jc w:val="center"/>
      </w:pPr>
      <w:r w:rsidRPr="008D775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</w:t>
      </w:r>
      <w:r w:rsidRPr="008D7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8D775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mail</w:t>
      </w:r>
      <w:r w:rsidRPr="008D77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1F3D9A" w:rsidRPr="001F3D9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shd w:val="clear" w:color="auto" w:fill="FFFFFF"/>
          <w:lang w:eastAsia="ru-RU"/>
          <w14:ligatures w14:val="none"/>
        </w:rPr>
        <w:t>prosobytiya@gmail.com</w:t>
      </w:r>
    </w:p>
    <w:sectPr w:rsidR="00761A9B" w:rsidRPr="008D7752" w:rsidSect="008106D9">
      <w:pgSz w:w="11906" w:h="16838"/>
      <w:pgMar w:top="568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F5756"/>
    <w:multiLevelType w:val="multilevel"/>
    <w:tmpl w:val="042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D7A08"/>
    <w:multiLevelType w:val="hybridMultilevel"/>
    <w:tmpl w:val="8B5E3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6A4A"/>
    <w:multiLevelType w:val="hybridMultilevel"/>
    <w:tmpl w:val="F7D42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60793"/>
    <w:multiLevelType w:val="hybridMultilevel"/>
    <w:tmpl w:val="7E6C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2B94"/>
    <w:multiLevelType w:val="multilevel"/>
    <w:tmpl w:val="1A0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E58C2"/>
    <w:multiLevelType w:val="hybridMultilevel"/>
    <w:tmpl w:val="B888EF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EF"/>
    <w:rsid w:val="00011AAC"/>
    <w:rsid w:val="000A3494"/>
    <w:rsid w:val="000C0EC4"/>
    <w:rsid w:val="001670C6"/>
    <w:rsid w:val="001F2867"/>
    <w:rsid w:val="001F3D9A"/>
    <w:rsid w:val="0030216D"/>
    <w:rsid w:val="00332D0E"/>
    <w:rsid w:val="003755BD"/>
    <w:rsid w:val="00486136"/>
    <w:rsid w:val="004B5AEA"/>
    <w:rsid w:val="00761A9B"/>
    <w:rsid w:val="007805EF"/>
    <w:rsid w:val="008106D9"/>
    <w:rsid w:val="00865FBB"/>
    <w:rsid w:val="008D7752"/>
    <w:rsid w:val="00907D31"/>
    <w:rsid w:val="00A34BAA"/>
    <w:rsid w:val="00A778F4"/>
    <w:rsid w:val="00B645A6"/>
    <w:rsid w:val="00B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9146"/>
  <w15:chartTrackingRefBased/>
  <w15:docId w15:val="{E81D8CA8-3D2F-43B2-979A-7A700BB3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5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5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5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5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5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5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5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5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5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5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5EF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8106D9"/>
  </w:style>
  <w:style w:type="paragraph" w:customStyle="1" w:styleId="ac">
    <w:basedOn w:val="a"/>
    <w:next w:val="ad"/>
    <w:link w:val="ae"/>
    <w:uiPriority w:val="99"/>
    <w:qFormat/>
    <w:rsid w:val="008106D9"/>
    <w:pPr>
      <w:spacing w:before="100" w:beforeAutospacing="1" w:after="100" w:afterAutospacing="1" w:line="240" w:lineRule="auto"/>
      <w:jc w:val="both"/>
    </w:pPr>
    <w:rPr>
      <w:rFonts w:ascii="Tahoma" w:hAnsi="Tahoma" w:cs="Tahoma"/>
    </w:rPr>
  </w:style>
  <w:style w:type="character" w:styleId="af">
    <w:name w:val="Hyperlink"/>
    <w:uiPriority w:val="99"/>
    <w:rsid w:val="008106D9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810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Без интервала Знак"/>
    <w:link w:val="af0"/>
    <w:uiPriority w:val="1"/>
    <w:rsid w:val="008106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бычный (веб) Знак"/>
    <w:link w:val="ac"/>
    <w:uiPriority w:val="99"/>
    <w:locked/>
    <w:rsid w:val="008106D9"/>
    <w:rPr>
      <w:rFonts w:ascii="Tahoma" w:hAnsi="Tahoma" w:cs="Tahoma"/>
    </w:rPr>
  </w:style>
  <w:style w:type="paragraph" w:styleId="ad">
    <w:name w:val="Normal (Web)"/>
    <w:basedOn w:val="a"/>
    <w:uiPriority w:val="99"/>
    <w:semiHidden/>
    <w:unhideWhenUsed/>
    <w:rsid w:val="00810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106D9"/>
    <w:rPr>
      <w:color w:val="954F72"/>
      <w:u w:val="single"/>
    </w:rPr>
  </w:style>
  <w:style w:type="character" w:styleId="af2">
    <w:name w:val="FollowedHyperlink"/>
    <w:basedOn w:val="a0"/>
    <w:uiPriority w:val="99"/>
    <w:semiHidden/>
    <w:unhideWhenUsed/>
    <w:rsid w:val="008106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savelev.is@outlook.com</dc:creator>
  <cp:keywords/>
  <dc:description/>
  <cp:lastModifiedBy>Кирилл</cp:lastModifiedBy>
  <cp:revision>2</cp:revision>
  <dcterms:created xsi:type="dcterms:W3CDTF">2025-12-03T10:55:00Z</dcterms:created>
  <dcterms:modified xsi:type="dcterms:W3CDTF">2025-12-03T10:55:00Z</dcterms:modified>
</cp:coreProperties>
</file>